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0ADC" w14:textId="77777777" w:rsidR="00F93ED9" w:rsidRDefault="00F93ED9" w:rsidP="00D9587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A420B5" w14:textId="5D2B0D96" w:rsidR="00B74B72" w:rsidRPr="007F2C8D" w:rsidRDefault="0072324F" w:rsidP="00D9587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  <w:r w:rsidR="00BA12D5" w:rsidRPr="007F2C8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A2020A">
        <w:rPr>
          <w:rFonts w:ascii="Times New Roman" w:hAnsi="Times New Roman" w:cs="Times New Roman"/>
          <w:b/>
          <w:sz w:val="28"/>
          <w:szCs w:val="28"/>
          <w:u w:val="single"/>
        </w:rPr>
        <w:t>September 16, 2024</w:t>
      </w:r>
    </w:p>
    <w:p w14:paraId="2289144E" w14:textId="77777777" w:rsidR="009436EE" w:rsidRPr="00BD0AF3" w:rsidRDefault="009436EE" w:rsidP="00D95879">
      <w:pPr>
        <w:spacing w:line="276" w:lineRule="auto"/>
        <w:rPr>
          <w:rFonts w:ascii="Times New Roman" w:hAnsi="Times New Roman" w:cs="Times New Roman"/>
        </w:rPr>
      </w:pPr>
    </w:p>
    <w:p w14:paraId="6CC78BA9" w14:textId="59122A50" w:rsidR="00471ACE" w:rsidRDefault="0072324F" w:rsidP="00F93E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F2C8D">
        <w:rPr>
          <w:rFonts w:ascii="Times New Roman" w:hAnsi="Times New Roman" w:cs="Times New Roman"/>
        </w:rPr>
        <w:t xml:space="preserve">:00 a.m. – </w:t>
      </w:r>
      <w:r>
        <w:rPr>
          <w:rFonts w:ascii="Times New Roman" w:hAnsi="Times New Roman" w:cs="Times New Roman"/>
        </w:rPr>
        <w:t>9</w:t>
      </w:r>
      <w:r w:rsidR="007F2C8D">
        <w:rPr>
          <w:rFonts w:ascii="Times New Roman" w:hAnsi="Times New Roman" w:cs="Times New Roman"/>
        </w:rPr>
        <w:t>:00 a.m.</w:t>
      </w:r>
      <w:r w:rsidR="007F2C8D">
        <w:rPr>
          <w:rFonts w:ascii="Times New Roman" w:hAnsi="Times New Roman" w:cs="Times New Roman"/>
        </w:rPr>
        <w:tab/>
      </w:r>
      <w:r w:rsidR="007F2C8D">
        <w:rPr>
          <w:rFonts w:ascii="Times New Roman" w:hAnsi="Times New Roman" w:cs="Times New Roman"/>
        </w:rPr>
        <w:tab/>
      </w:r>
      <w:r w:rsidR="007F2C8D" w:rsidRPr="007F2C8D">
        <w:rPr>
          <w:rFonts w:ascii="Times New Roman" w:hAnsi="Times New Roman" w:cs="Times New Roman"/>
        </w:rPr>
        <w:t>Continental Breakfast</w:t>
      </w:r>
    </w:p>
    <w:p w14:paraId="0EA1F94C" w14:textId="77777777" w:rsidR="00F93ED9" w:rsidRDefault="00F93ED9" w:rsidP="00F93ED9">
      <w:pPr>
        <w:spacing w:line="360" w:lineRule="auto"/>
        <w:rPr>
          <w:rFonts w:ascii="Times New Roman" w:hAnsi="Times New Roman" w:cs="Times New Roman"/>
        </w:rPr>
      </w:pPr>
    </w:p>
    <w:p w14:paraId="780EBC18" w14:textId="53450FFC" w:rsidR="00DC497D" w:rsidRDefault="0072324F" w:rsidP="00F93E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95879" w:rsidRPr="00BD0AF3">
        <w:rPr>
          <w:rFonts w:ascii="Times New Roman" w:hAnsi="Times New Roman" w:cs="Times New Roman"/>
        </w:rPr>
        <w:t xml:space="preserve">:00 a.m. – </w:t>
      </w:r>
      <w:r>
        <w:rPr>
          <w:rFonts w:ascii="Times New Roman" w:hAnsi="Times New Roman" w:cs="Times New Roman"/>
        </w:rPr>
        <w:t>9</w:t>
      </w:r>
      <w:r w:rsidR="00D95879" w:rsidRPr="00BD0AF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="00D95879" w:rsidRPr="00BD0AF3">
        <w:rPr>
          <w:rFonts w:ascii="Times New Roman" w:hAnsi="Times New Roman" w:cs="Times New Roman"/>
        </w:rPr>
        <w:t xml:space="preserve"> a.m.</w:t>
      </w:r>
      <w:r w:rsidR="00D95879" w:rsidRPr="00BD0AF3">
        <w:rPr>
          <w:rFonts w:ascii="Times New Roman" w:hAnsi="Times New Roman" w:cs="Times New Roman"/>
        </w:rPr>
        <w:tab/>
      </w:r>
      <w:r w:rsidR="00137480">
        <w:rPr>
          <w:rFonts w:ascii="Times New Roman" w:hAnsi="Times New Roman" w:cs="Times New Roman"/>
        </w:rPr>
        <w:tab/>
      </w:r>
      <w:r w:rsidR="002C1831" w:rsidRPr="00BD0AF3">
        <w:rPr>
          <w:rFonts w:ascii="Times New Roman" w:hAnsi="Times New Roman" w:cs="Times New Roman"/>
          <w:b/>
          <w:u w:val="single"/>
        </w:rPr>
        <w:t>Welcome and Introductions</w:t>
      </w:r>
    </w:p>
    <w:p w14:paraId="5E5BC3C0" w14:textId="77777777" w:rsidR="00F93ED9" w:rsidRDefault="00F93ED9" w:rsidP="00F93ED9">
      <w:pPr>
        <w:spacing w:line="360" w:lineRule="auto"/>
        <w:rPr>
          <w:rFonts w:ascii="Times New Roman" w:hAnsi="Times New Roman" w:cs="Times New Roman"/>
        </w:rPr>
      </w:pPr>
    </w:p>
    <w:p w14:paraId="77B6E4E2" w14:textId="34229589" w:rsidR="00A23A66" w:rsidRPr="00F93ED9" w:rsidRDefault="0072324F" w:rsidP="00F93ED9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9</w:t>
      </w:r>
      <w:r w:rsidR="001374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</w:t>
      </w:r>
      <w:r w:rsidR="00B80FE9">
        <w:rPr>
          <w:rFonts w:ascii="Times New Roman" w:hAnsi="Times New Roman" w:cs="Times New Roman"/>
        </w:rPr>
        <w:t>5</w:t>
      </w:r>
      <w:r w:rsidR="00137480">
        <w:rPr>
          <w:rFonts w:ascii="Times New Roman" w:hAnsi="Times New Roman" w:cs="Times New Roman"/>
        </w:rPr>
        <w:t xml:space="preserve"> a.m. – </w:t>
      </w:r>
      <w:r>
        <w:rPr>
          <w:rFonts w:ascii="Times New Roman" w:hAnsi="Times New Roman" w:cs="Times New Roman"/>
        </w:rPr>
        <w:t>9</w:t>
      </w:r>
      <w:r w:rsidR="001374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</w:t>
      </w:r>
      <w:r w:rsidR="00B80FE9">
        <w:rPr>
          <w:rFonts w:ascii="Times New Roman" w:hAnsi="Times New Roman" w:cs="Times New Roman"/>
        </w:rPr>
        <w:t>5</w:t>
      </w:r>
      <w:r w:rsidR="00137480">
        <w:rPr>
          <w:rFonts w:ascii="Times New Roman" w:hAnsi="Times New Roman" w:cs="Times New Roman"/>
        </w:rPr>
        <w:t xml:space="preserve"> a.m. </w:t>
      </w:r>
      <w:r w:rsidR="00137480">
        <w:rPr>
          <w:rFonts w:ascii="Times New Roman" w:hAnsi="Times New Roman" w:cs="Times New Roman"/>
        </w:rPr>
        <w:tab/>
      </w:r>
      <w:r w:rsidR="002C1831" w:rsidRPr="00BD0AF3">
        <w:rPr>
          <w:rFonts w:ascii="Times New Roman" w:hAnsi="Times New Roman" w:cs="Times New Roman"/>
        </w:rPr>
        <w:tab/>
      </w:r>
      <w:r w:rsidR="002C1831" w:rsidRPr="00BD0AF3">
        <w:rPr>
          <w:rFonts w:ascii="Times New Roman" w:hAnsi="Times New Roman" w:cs="Times New Roman"/>
          <w:b/>
          <w:u w:val="single"/>
        </w:rPr>
        <w:t>Washington Update/Appropriations Issues</w:t>
      </w:r>
    </w:p>
    <w:p w14:paraId="7AFBB836" w14:textId="77777777" w:rsidR="00F93ED9" w:rsidRPr="00BD0AF3" w:rsidRDefault="00F93ED9" w:rsidP="00F93ED9">
      <w:pPr>
        <w:spacing w:line="360" w:lineRule="auto"/>
        <w:rPr>
          <w:rFonts w:ascii="Times New Roman" w:hAnsi="Times New Roman" w:cs="Times New Roman"/>
        </w:rPr>
      </w:pPr>
    </w:p>
    <w:p w14:paraId="45E82EC9" w14:textId="4D73670B" w:rsidR="00C47720" w:rsidRDefault="003B2A12" w:rsidP="00F93E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459F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45</w:t>
      </w:r>
      <w:r w:rsidR="00A459F7">
        <w:rPr>
          <w:rFonts w:ascii="Times New Roman" w:hAnsi="Times New Roman" w:cs="Times New Roman"/>
        </w:rPr>
        <w:t xml:space="preserve"> a.m. – </w:t>
      </w:r>
      <w:r>
        <w:rPr>
          <w:rFonts w:ascii="Times New Roman" w:hAnsi="Times New Roman" w:cs="Times New Roman"/>
        </w:rPr>
        <w:t>10</w:t>
      </w:r>
      <w:r w:rsidR="00A459F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="00A459F7">
        <w:rPr>
          <w:rFonts w:ascii="Times New Roman" w:hAnsi="Times New Roman" w:cs="Times New Roman"/>
        </w:rPr>
        <w:t xml:space="preserve"> a.m. </w:t>
      </w:r>
      <w:r w:rsidR="00A459F7">
        <w:rPr>
          <w:rFonts w:ascii="Times New Roman" w:hAnsi="Times New Roman" w:cs="Times New Roman"/>
        </w:rPr>
        <w:tab/>
      </w:r>
      <w:r w:rsidR="00A459F7">
        <w:rPr>
          <w:rFonts w:ascii="Times New Roman" w:hAnsi="Times New Roman" w:cs="Times New Roman"/>
        </w:rPr>
        <w:tab/>
      </w:r>
      <w:r w:rsidR="00931AF5">
        <w:rPr>
          <w:rFonts w:ascii="Times New Roman" w:hAnsi="Times New Roman" w:cs="Times New Roman"/>
          <w:b/>
          <w:bCs/>
          <w:u w:val="single"/>
        </w:rPr>
        <w:t>The Changing Landscape of Energy Affordability</w:t>
      </w:r>
    </w:p>
    <w:p w14:paraId="408A7649" w14:textId="77777777" w:rsidR="00F93ED9" w:rsidRDefault="00F93ED9" w:rsidP="00F93ED9">
      <w:pPr>
        <w:spacing w:line="360" w:lineRule="auto"/>
        <w:rPr>
          <w:rFonts w:ascii="Times New Roman" w:hAnsi="Times New Roman" w:cs="Times New Roman"/>
        </w:rPr>
      </w:pPr>
    </w:p>
    <w:p w14:paraId="2B86D63B" w14:textId="1DF0A625" w:rsidR="00DC497D" w:rsidRDefault="003B2A12" w:rsidP="00F93E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 a.m. – 1</w:t>
      </w:r>
      <w:r w:rsidR="00DC497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DC497D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a.m.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59F7">
        <w:rPr>
          <w:rFonts w:ascii="Times New Roman" w:hAnsi="Times New Roman" w:cs="Times New Roman"/>
        </w:rPr>
        <w:t>Break</w:t>
      </w:r>
    </w:p>
    <w:p w14:paraId="67DAE242" w14:textId="77777777" w:rsidR="00F93ED9" w:rsidRDefault="00F93ED9" w:rsidP="00F93ED9">
      <w:pPr>
        <w:spacing w:line="360" w:lineRule="auto"/>
        <w:rPr>
          <w:rFonts w:ascii="Times New Roman" w:hAnsi="Times New Roman" w:cs="Times New Roman"/>
        </w:rPr>
      </w:pPr>
    </w:p>
    <w:p w14:paraId="2BF51492" w14:textId="0C45AB17" w:rsidR="00DC497D" w:rsidRPr="00DC497D" w:rsidRDefault="00B80FE9" w:rsidP="00F93E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C497D">
        <w:rPr>
          <w:rFonts w:ascii="Times New Roman" w:hAnsi="Times New Roman" w:cs="Times New Roman"/>
        </w:rPr>
        <w:t>1:00</w:t>
      </w:r>
      <w:r>
        <w:rPr>
          <w:rFonts w:ascii="Times New Roman" w:hAnsi="Times New Roman" w:cs="Times New Roman"/>
        </w:rPr>
        <w:t xml:space="preserve"> a.m. – 1</w:t>
      </w:r>
      <w:r w:rsidR="003B2A1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3B2A1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3B2A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.m.</w:t>
      </w:r>
      <w:r w:rsidR="008F477F">
        <w:rPr>
          <w:rFonts w:ascii="Times New Roman" w:hAnsi="Times New Roman" w:cs="Times New Roman"/>
        </w:rPr>
        <w:tab/>
      </w:r>
      <w:r w:rsidR="008F477F">
        <w:rPr>
          <w:rFonts w:ascii="Times New Roman" w:hAnsi="Times New Roman" w:cs="Times New Roman"/>
        </w:rPr>
        <w:tab/>
      </w:r>
      <w:r w:rsidR="00D366D1" w:rsidRPr="00D366D1">
        <w:rPr>
          <w:rFonts w:ascii="Times New Roman" w:hAnsi="Times New Roman" w:cs="Times New Roman"/>
          <w:b/>
          <w:bCs/>
          <w:u w:val="single"/>
        </w:rPr>
        <w:t xml:space="preserve">NEADA </w:t>
      </w:r>
      <w:r w:rsidR="00DD7667">
        <w:rPr>
          <w:rFonts w:ascii="Times New Roman" w:hAnsi="Times New Roman" w:cs="Times New Roman"/>
          <w:b/>
          <w:bCs/>
          <w:u w:val="single"/>
        </w:rPr>
        <w:t>Projects Update</w:t>
      </w:r>
    </w:p>
    <w:p w14:paraId="193CE488" w14:textId="77777777" w:rsidR="00F93ED9" w:rsidRDefault="00F93ED9" w:rsidP="00F93ED9">
      <w:pPr>
        <w:spacing w:line="360" w:lineRule="auto"/>
        <w:rPr>
          <w:rFonts w:ascii="Times New Roman" w:hAnsi="Times New Roman" w:cs="Times New Roman"/>
          <w:b/>
        </w:rPr>
      </w:pPr>
    </w:p>
    <w:p w14:paraId="0D89539A" w14:textId="7ECB2974" w:rsidR="00EB29A8" w:rsidRDefault="003B2A12" w:rsidP="00F93ED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11:30 a.m. – 12:</w:t>
      </w:r>
      <w:r w:rsidR="001757DF">
        <w:rPr>
          <w:rFonts w:ascii="Times New Roman" w:hAnsi="Times New Roman" w:cs="Times New Roman"/>
          <w:bCs/>
        </w:rPr>
        <w:t>15</w:t>
      </w:r>
      <w:r>
        <w:rPr>
          <w:rFonts w:ascii="Times New Roman" w:hAnsi="Times New Roman" w:cs="Times New Roman"/>
          <w:bCs/>
        </w:rPr>
        <w:t xml:space="preserve"> p.m.</w:t>
      </w:r>
      <w:r w:rsidR="001F79E0">
        <w:rPr>
          <w:rFonts w:ascii="Times New Roman" w:hAnsi="Times New Roman" w:cs="Times New Roman"/>
          <w:b/>
        </w:rPr>
        <w:tab/>
      </w:r>
      <w:r w:rsidR="008D5ADC">
        <w:rPr>
          <w:rFonts w:ascii="Times New Roman" w:hAnsi="Times New Roman" w:cs="Times New Roman"/>
          <w:b/>
        </w:rPr>
        <w:tab/>
      </w:r>
      <w:r w:rsidR="00CB4E01" w:rsidRPr="00CB4E01">
        <w:rPr>
          <w:rFonts w:ascii="Times New Roman" w:hAnsi="Times New Roman" w:cs="Times New Roman"/>
          <w:b/>
          <w:u w:val="single"/>
        </w:rPr>
        <w:t>Update on</w:t>
      </w:r>
      <w:r w:rsidR="00CB4E01" w:rsidRPr="00CB4E01">
        <w:rPr>
          <w:rFonts w:ascii="Times New Roman" w:hAnsi="Times New Roman" w:cs="Times New Roman"/>
          <w:b/>
        </w:rPr>
        <w:t xml:space="preserve"> </w:t>
      </w:r>
      <w:r w:rsidR="00CB4E01" w:rsidRPr="00CB4E01">
        <w:rPr>
          <w:rFonts w:ascii="Times New Roman" w:hAnsi="Times New Roman" w:cs="Times New Roman"/>
          <w:b/>
          <w:u w:val="single"/>
        </w:rPr>
        <w:t>Federal</w:t>
      </w:r>
      <w:r w:rsidR="00CB4E01">
        <w:rPr>
          <w:rFonts w:ascii="Times New Roman" w:hAnsi="Times New Roman" w:cs="Times New Roman"/>
          <w:b/>
          <w:u w:val="single"/>
        </w:rPr>
        <w:t xml:space="preserve"> Energy Efficiency and Renewable Projects</w:t>
      </w:r>
    </w:p>
    <w:p w14:paraId="44A665B9" w14:textId="77777777" w:rsidR="00F93ED9" w:rsidRDefault="00F93ED9" w:rsidP="00F93ED9">
      <w:pPr>
        <w:spacing w:line="360" w:lineRule="auto"/>
        <w:rPr>
          <w:rFonts w:ascii="Times New Roman" w:hAnsi="Times New Roman" w:cs="Times New Roman"/>
        </w:rPr>
      </w:pPr>
    </w:p>
    <w:p w14:paraId="15F356DB" w14:textId="3DC8CD6F" w:rsidR="00DC497D" w:rsidRPr="00F93ED9" w:rsidRDefault="003B2A12" w:rsidP="00F93ED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12:</w:t>
      </w:r>
      <w:r w:rsidR="001757D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p.m. </w:t>
      </w:r>
      <w:r w:rsidR="002C1831" w:rsidRPr="00BD0AF3">
        <w:rPr>
          <w:rFonts w:ascii="Times New Roman" w:hAnsi="Times New Roman" w:cs="Times New Roman"/>
        </w:rPr>
        <w:t xml:space="preserve"> – 1:</w:t>
      </w:r>
      <w:r w:rsidR="00733DEB">
        <w:rPr>
          <w:rFonts w:ascii="Times New Roman" w:hAnsi="Times New Roman" w:cs="Times New Roman"/>
        </w:rPr>
        <w:t>15</w:t>
      </w:r>
      <w:r w:rsidR="002C1831" w:rsidRPr="00BD0AF3">
        <w:rPr>
          <w:rFonts w:ascii="Times New Roman" w:hAnsi="Times New Roman" w:cs="Times New Roman"/>
        </w:rPr>
        <w:t xml:space="preserve"> p.m.</w:t>
      </w:r>
      <w:r w:rsidR="002C1831" w:rsidRPr="00BD0AF3">
        <w:rPr>
          <w:rFonts w:ascii="Times New Roman" w:hAnsi="Times New Roman" w:cs="Times New Roman"/>
        </w:rPr>
        <w:tab/>
      </w:r>
      <w:r w:rsidR="002C1831" w:rsidRPr="00BD0AF3">
        <w:rPr>
          <w:rFonts w:ascii="Times New Roman" w:hAnsi="Times New Roman" w:cs="Times New Roman"/>
        </w:rPr>
        <w:tab/>
      </w:r>
      <w:r w:rsidR="002C1831" w:rsidRPr="00F93ED9">
        <w:rPr>
          <w:rFonts w:ascii="Times New Roman" w:hAnsi="Times New Roman" w:cs="Times New Roman"/>
          <w:bCs/>
        </w:rPr>
        <w:t>Working Lunch</w:t>
      </w:r>
    </w:p>
    <w:p w14:paraId="36C0CFCC" w14:textId="77777777" w:rsidR="00F93ED9" w:rsidRDefault="00F93ED9" w:rsidP="00F93ED9">
      <w:pPr>
        <w:spacing w:line="360" w:lineRule="auto"/>
        <w:rPr>
          <w:rFonts w:ascii="Times New Roman" w:hAnsi="Times New Roman" w:cs="Times New Roman"/>
        </w:rPr>
      </w:pPr>
    </w:p>
    <w:p w14:paraId="049DCF01" w14:textId="41075882" w:rsidR="00471ACE" w:rsidRPr="00A2020A" w:rsidRDefault="00485825" w:rsidP="00F93ED9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1:</w:t>
      </w:r>
      <w:r w:rsidR="00733DE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p.m. – </w:t>
      </w:r>
      <w:r w:rsidR="009C5123">
        <w:rPr>
          <w:rFonts w:ascii="Times New Roman" w:hAnsi="Times New Roman" w:cs="Times New Roman"/>
        </w:rPr>
        <w:t>2:00</w:t>
      </w:r>
      <w:r w:rsidR="002C1831" w:rsidRPr="00BD0AF3">
        <w:rPr>
          <w:rFonts w:ascii="Times New Roman" w:hAnsi="Times New Roman" w:cs="Times New Roman"/>
        </w:rPr>
        <w:t xml:space="preserve"> p.m.</w:t>
      </w:r>
      <w:r w:rsidR="002C1831" w:rsidRPr="00BD0AF3">
        <w:rPr>
          <w:rFonts w:ascii="Times New Roman" w:hAnsi="Times New Roman" w:cs="Times New Roman"/>
        </w:rPr>
        <w:tab/>
      </w:r>
      <w:r w:rsidR="002C1831" w:rsidRPr="00BD0AF3">
        <w:rPr>
          <w:rFonts w:ascii="Times New Roman" w:hAnsi="Times New Roman" w:cs="Times New Roman"/>
        </w:rPr>
        <w:tab/>
      </w:r>
      <w:r w:rsidR="002C1831" w:rsidRPr="00BD0AF3">
        <w:rPr>
          <w:rFonts w:ascii="Times New Roman" w:hAnsi="Times New Roman" w:cs="Times New Roman"/>
          <w:b/>
          <w:u w:val="single"/>
        </w:rPr>
        <w:t>Performance Measures</w:t>
      </w:r>
      <w:r w:rsidR="00E94C1C" w:rsidRPr="00BD0AF3">
        <w:rPr>
          <w:rFonts w:ascii="Times New Roman" w:hAnsi="Times New Roman" w:cs="Times New Roman"/>
          <w:b/>
          <w:u w:val="single"/>
        </w:rPr>
        <w:t xml:space="preserve"> </w:t>
      </w:r>
      <w:r w:rsidR="00DC497D">
        <w:rPr>
          <w:rFonts w:ascii="Times New Roman" w:hAnsi="Times New Roman" w:cs="Times New Roman"/>
          <w:b/>
          <w:u w:val="single"/>
        </w:rPr>
        <w:t>Implementation Work Group Roundtable</w:t>
      </w:r>
    </w:p>
    <w:p w14:paraId="1B38967D" w14:textId="77777777" w:rsidR="00F93ED9" w:rsidRDefault="00F93ED9" w:rsidP="00F93ED9">
      <w:pPr>
        <w:spacing w:line="360" w:lineRule="auto"/>
        <w:rPr>
          <w:rFonts w:ascii="Times New Roman" w:hAnsi="Times New Roman" w:cs="Times New Roman"/>
        </w:rPr>
      </w:pPr>
    </w:p>
    <w:p w14:paraId="6F060F89" w14:textId="51DB566F" w:rsidR="00DC497D" w:rsidRPr="00A2020A" w:rsidRDefault="009C5123" w:rsidP="00F93ED9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2</w:t>
      </w:r>
      <w:r w:rsidR="0048582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485825">
        <w:rPr>
          <w:rFonts w:ascii="Times New Roman" w:hAnsi="Times New Roman" w:cs="Times New Roman"/>
        </w:rPr>
        <w:t xml:space="preserve"> p.m. – </w:t>
      </w:r>
      <w:r>
        <w:rPr>
          <w:rFonts w:ascii="Times New Roman" w:hAnsi="Times New Roman" w:cs="Times New Roman"/>
        </w:rPr>
        <w:t>2</w:t>
      </w:r>
      <w:r w:rsidR="0048582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45</w:t>
      </w:r>
      <w:r w:rsidR="00485825">
        <w:rPr>
          <w:rFonts w:ascii="Times New Roman" w:hAnsi="Times New Roman" w:cs="Times New Roman"/>
        </w:rPr>
        <w:t xml:space="preserve"> p.m.</w:t>
      </w:r>
      <w:r w:rsidR="00485825">
        <w:rPr>
          <w:rFonts w:ascii="Times New Roman" w:hAnsi="Times New Roman" w:cs="Times New Roman"/>
        </w:rPr>
        <w:tab/>
      </w:r>
      <w:r w:rsidR="00C47720">
        <w:rPr>
          <w:rFonts w:ascii="Times New Roman" w:hAnsi="Times New Roman" w:cs="Times New Roman"/>
        </w:rPr>
        <w:tab/>
      </w:r>
      <w:r w:rsidR="00C47720">
        <w:rPr>
          <w:rFonts w:ascii="Times New Roman" w:hAnsi="Times New Roman" w:cs="Times New Roman"/>
          <w:b/>
          <w:u w:val="single"/>
        </w:rPr>
        <w:t>Utility Deregulation: Consequences for LIHEAP Customers</w:t>
      </w:r>
    </w:p>
    <w:p w14:paraId="30B7AB06" w14:textId="77777777" w:rsidR="00F93ED9" w:rsidRPr="00BD0AF3" w:rsidRDefault="00F93ED9" w:rsidP="00F93ED9">
      <w:pPr>
        <w:spacing w:line="360" w:lineRule="auto"/>
        <w:rPr>
          <w:rFonts w:ascii="Times New Roman" w:hAnsi="Times New Roman" w:cs="Times New Roman"/>
        </w:rPr>
      </w:pPr>
    </w:p>
    <w:p w14:paraId="6C477FF2" w14:textId="55542542" w:rsidR="00471ACE" w:rsidRDefault="0016613F" w:rsidP="00F93ED9">
      <w:pPr>
        <w:spacing w:line="360" w:lineRule="auto"/>
        <w:rPr>
          <w:rFonts w:ascii="Times New Roman" w:hAnsi="Times New Roman" w:cs="Times New Roman"/>
        </w:rPr>
      </w:pPr>
      <w:r w:rsidRPr="00BD0AF3">
        <w:rPr>
          <w:rFonts w:ascii="Times New Roman" w:hAnsi="Times New Roman" w:cs="Times New Roman"/>
        </w:rPr>
        <w:t>2:45 p.m. – 3:</w:t>
      </w:r>
      <w:r w:rsidR="00C47720">
        <w:rPr>
          <w:rFonts w:ascii="Times New Roman" w:hAnsi="Times New Roman" w:cs="Times New Roman"/>
        </w:rPr>
        <w:t>15</w:t>
      </w:r>
      <w:r w:rsidR="002C1831" w:rsidRPr="00BD0AF3">
        <w:rPr>
          <w:rFonts w:ascii="Times New Roman" w:hAnsi="Times New Roman" w:cs="Times New Roman"/>
        </w:rPr>
        <w:t xml:space="preserve"> p.m.</w:t>
      </w:r>
      <w:r w:rsidR="002C1831" w:rsidRPr="00BD0AF3">
        <w:rPr>
          <w:rFonts w:ascii="Times New Roman" w:hAnsi="Times New Roman" w:cs="Times New Roman"/>
        </w:rPr>
        <w:tab/>
      </w:r>
      <w:r w:rsidR="002C1831" w:rsidRPr="00BD0AF3">
        <w:rPr>
          <w:rFonts w:ascii="Times New Roman" w:hAnsi="Times New Roman" w:cs="Times New Roman"/>
        </w:rPr>
        <w:tab/>
        <w:t>Break</w:t>
      </w:r>
    </w:p>
    <w:p w14:paraId="68766F2F" w14:textId="77777777" w:rsidR="00F93ED9" w:rsidRDefault="00F93ED9" w:rsidP="00F93ED9">
      <w:pPr>
        <w:spacing w:line="360" w:lineRule="auto"/>
        <w:rPr>
          <w:rFonts w:ascii="Times New Roman" w:hAnsi="Times New Roman" w:cs="Times New Roman"/>
        </w:rPr>
      </w:pPr>
    </w:p>
    <w:p w14:paraId="34CC5E07" w14:textId="0AF541D1" w:rsidR="00372BCA" w:rsidRDefault="00917303" w:rsidP="00F93ED9">
      <w:pPr>
        <w:spacing w:line="360" w:lineRule="auto"/>
        <w:ind w:left="2880" w:hanging="2880"/>
        <w:rPr>
          <w:rFonts w:ascii="Times New Roman" w:hAnsi="Times New Roman" w:cs="Times New Roman"/>
        </w:rPr>
      </w:pPr>
      <w:r w:rsidRPr="00BD0AF3">
        <w:rPr>
          <w:rFonts w:ascii="Times New Roman" w:hAnsi="Times New Roman" w:cs="Times New Roman"/>
        </w:rPr>
        <w:t>3:</w:t>
      </w:r>
      <w:r w:rsidR="00751485">
        <w:rPr>
          <w:rFonts w:ascii="Times New Roman" w:hAnsi="Times New Roman" w:cs="Times New Roman"/>
        </w:rPr>
        <w:t>15</w:t>
      </w:r>
      <w:r w:rsidRPr="00BD0AF3">
        <w:rPr>
          <w:rFonts w:ascii="Times New Roman" w:hAnsi="Times New Roman" w:cs="Times New Roman"/>
        </w:rPr>
        <w:t xml:space="preserve"> p.m. – </w:t>
      </w:r>
      <w:r w:rsidR="007F2C8D">
        <w:rPr>
          <w:rFonts w:ascii="Times New Roman" w:hAnsi="Times New Roman" w:cs="Times New Roman"/>
        </w:rPr>
        <w:t>4</w:t>
      </w:r>
      <w:r w:rsidRPr="00BD0AF3">
        <w:rPr>
          <w:rFonts w:ascii="Times New Roman" w:hAnsi="Times New Roman" w:cs="Times New Roman"/>
        </w:rPr>
        <w:t>:</w:t>
      </w:r>
      <w:r w:rsidR="007F2C8D">
        <w:rPr>
          <w:rFonts w:ascii="Times New Roman" w:hAnsi="Times New Roman" w:cs="Times New Roman"/>
        </w:rPr>
        <w:t>00</w:t>
      </w:r>
      <w:r w:rsidRPr="00BD0AF3">
        <w:rPr>
          <w:rFonts w:ascii="Times New Roman" w:hAnsi="Times New Roman" w:cs="Times New Roman"/>
        </w:rPr>
        <w:t xml:space="preserve"> p.m.</w:t>
      </w:r>
      <w:r w:rsidRPr="00BD0AF3">
        <w:rPr>
          <w:rFonts w:ascii="Times New Roman" w:hAnsi="Times New Roman" w:cs="Times New Roman"/>
        </w:rPr>
        <w:tab/>
      </w:r>
      <w:r w:rsidR="00A2020A" w:rsidRPr="00A2020A">
        <w:rPr>
          <w:rFonts w:ascii="Times New Roman" w:hAnsi="Times New Roman" w:cs="Times New Roman"/>
          <w:b/>
          <w:bCs/>
          <w:u w:val="single"/>
        </w:rPr>
        <w:t>Roundtable Discussion</w:t>
      </w:r>
    </w:p>
    <w:p w14:paraId="2E8D5703" w14:textId="77777777" w:rsidR="00F93ED9" w:rsidRDefault="00F93ED9" w:rsidP="00F93ED9">
      <w:pPr>
        <w:spacing w:line="360" w:lineRule="auto"/>
        <w:rPr>
          <w:rFonts w:ascii="Times New Roman" w:hAnsi="Times New Roman" w:cs="Times New Roman"/>
        </w:rPr>
      </w:pPr>
    </w:p>
    <w:p w14:paraId="4FBCFF60" w14:textId="797F0CF3" w:rsidR="00471ACE" w:rsidRPr="00F93ED9" w:rsidRDefault="00826683" w:rsidP="00F93E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 p.m. – 4:45 p.m.</w:t>
      </w:r>
      <w:r w:rsidR="00703C04">
        <w:rPr>
          <w:rFonts w:ascii="Times New Roman" w:hAnsi="Times New Roman" w:cs="Times New Roman"/>
        </w:rPr>
        <w:tab/>
      </w:r>
      <w:r w:rsidR="00703C04">
        <w:rPr>
          <w:rFonts w:ascii="Times New Roman" w:hAnsi="Times New Roman" w:cs="Times New Roman"/>
        </w:rPr>
        <w:tab/>
      </w:r>
      <w:r w:rsidR="009154E9">
        <w:rPr>
          <w:rFonts w:ascii="Times New Roman" w:hAnsi="Times New Roman" w:cs="Times New Roman"/>
          <w:b/>
          <w:bCs/>
          <w:u w:val="single"/>
        </w:rPr>
        <w:t>Update from Federal Partners</w:t>
      </w:r>
      <w:r w:rsidR="00DC497D">
        <w:rPr>
          <w:rFonts w:ascii="Times New Roman" w:hAnsi="Times New Roman" w:cs="Times New Roman"/>
          <w:b/>
          <w:bCs/>
        </w:rPr>
        <w:tab/>
      </w:r>
      <w:r w:rsidR="00DC497D">
        <w:rPr>
          <w:rFonts w:ascii="Times New Roman" w:hAnsi="Times New Roman" w:cs="Times New Roman"/>
          <w:b/>
          <w:bCs/>
        </w:rPr>
        <w:tab/>
      </w:r>
    </w:p>
    <w:p w14:paraId="5674BE81" w14:textId="77777777" w:rsidR="00471ACE" w:rsidRPr="00471ACE" w:rsidRDefault="00471ACE" w:rsidP="00F93ED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5BF7FF6" w14:textId="3159BB68" w:rsidR="008D5ADC" w:rsidRPr="00A2020A" w:rsidRDefault="00826683" w:rsidP="00F93E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5:15 p.m. – 6:</w:t>
      </w:r>
      <w:r w:rsidR="00C47720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p.m.</w:t>
      </w:r>
      <w:r w:rsidR="002C1831" w:rsidRPr="00BD0AF3">
        <w:rPr>
          <w:rFonts w:ascii="Times New Roman" w:hAnsi="Times New Roman" w:cs="Times New Roman"/>
        </w:rPr>
        <w:tab/>
      </w:r>
      <w:r w:rsidR="002C1831" w:rsidRPr="00BD0AF3">
        <w:rPr>
          <w:rFonts w:ascii="Times New Roman" w:hAnsi="Times New Roman" w:cs="Times New Roman"/>
        </w:rPr>
        <w:tab/>
      </w:r>
      <w:r w:rsidR="007A6321">
        <w:rPr>
          <w:rFonts w:ascii="Times New Roman" w:hAnsi="Times New Roman" w:cs="Times New Roman"/>
        </w:rPr>
        <w:t xml:space="preserve">NEADA </w:t>
      </w:r>
      <w:r>
        <w:rPr>
          <w:rFonts w:ascii="Times New Roman" w:hAnsi="Times New Roman" w:cs="Times New Roman"/>
        </w:rPr>
        <w:t>Reception</w:t>
      </w:r>
      <w:r w:rsidR="008D5ADC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7FAACC52" w14:textId="77777777" w:rsidR="00DD7667" w:rsidRDefault="00DD7667" w:rsidP="00D9587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66B860" w14:textId="67C15A1C" w:rsidR="002C1831" w:rsidRDefault="00D433E7" w:rsidP="00D9587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BA12D5" w:rsidRPr="007F2C8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CB4E01">
        <w:rPr>
          <w:rFonts w:ascii="Times New Roman" w:hAnsi="Times New Roman" w:cs="Times New Roman"/>
          <w:b/>
          <w:sz w:val="28"/>
          <w:szCs w:val="28"/>
          <w:u w:val="single"/>
        </w:rPr>
        <w:t>September 17</w:t>
      </w:r>
      <w:r w:rsidR="00BA12D5" w:rsidRPr="007F2C8D">
        <w:rPr>
          <w:rFonts w:ascii="Times New Roman" w:hAnsi="Times New Roman" w:cs="Times New Roman"/>
          <w:b/>
          <w:sz w:val="28"/>
          <w:szCs w:val="28"/>
          <w:u w:val="single"/>
        </w:rPr>
        <w:t>, 20</w:t>
      </w:r>
      <w:r w:rsidR="007D5C0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B4E0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61BC0E45" w14:textId="77777777" w:rsidR="00B74B72" w:rsidRPr="00BD0AF3" w:rsidRDefault="00B74B72" w:rsidP="00D95879">
      <w:pPr>
        <w:spacing w:line="276" w:lineRule="auto"/>
        <w:rPr>
          <w:rFonts w:ascii="Times New Roman" w:hAnsi="Times New Roman" w:cs="Times New Roman"/>
        </w:rPr>
      </w:pPr>
    </w:p>
    <w:p w14:paraId="067C4D47" w14:textId="77777777" w:rsidR="002C1831" w:rsidRPr="00BD0AF3" w:rsidRDefault="002C1831" w:rsidP="00F93ED9">
      <w:pPr>
        <w:spacing w:line="360" w:lineRule="auto"/>
        <w:rPr>
          <w:rFonts w:ascii="Times New Roman" w:hAnsi="Times New Roman" w:cs="Times New Roman"/>
        </w:rPr>
      </w:pPr>
      <w:r w:rsidRPr="00BD0AF3">
        <w:rPr>
          <w:rFonts w:ascii="Times New Roman" w:hAnsi="Times New Roman" w:cs="Times New Roman"/>
        </w:rPr>
        <w:t>8:00 a.m. – 9:00 a.m.</w:t>
      </w:r>
      <w:r w:rsidRPr="00BD0AF3">
        <w:rPr>
          <w:rFonts w:ascii="Times New Roman" w:hAnsi="Times New Roman" w:cs="Times New Roman"/>
        </w:rPr>
        <w:tab/>
      </w:r>
      <w:r w:rsidRPr="00BD0AF3">
        <w:rPr>
          <w:rFonts w:ascii="Times New Roman" w:hAnsi="Times New Roman" w:cs="Times New Roman"/>
        </w:rPr>
        <w:tab/>
        <w:t>Continental Breakfast</w:t>
      </w:r>
    </w:p>
    <w:p w14:paraId="266BE77E" w14:textId="77777777" w:rsidR="00DC497D" w:rsidRPr="00BD0AF3" w:rsidRDefault="00DC497D" w:rsidP="00F93ED9">
      <w:pPr>
        <w:spacing w:line="360" w:lineRule="auto"/>
        <w:rPr>
          <w:rFonts w:ascii="Times New Roman" w:hAnsi="Times New Roman" w:cs="Times New Roman"/>
        </w:rPr>
      </w:pPr>
    </w:p>
    <w:p w14:paraId="1346272E" w14:textId="09ACBB32" w:rsidR="00931AF5" w:rsidRDefault="00924204" w:rsidP="00F93ED9">
      <w:pPr>
        <w:spacing w:line="360" w:lineRule="auto"/>
        <w:ind w:left="2880" w:hanging="2880"/>
        <w:rPr>
          <w:rFonts w:ascii="Times New Roman" w:hAnsi="Times New Roman" w:cs="Times New Roman"/>
        </w:rPr>
      </w:pPr>
      <w:r w:rsidRPr="00BD0AF3">
        <w:rPr>
          <w:rFonts w:ascii="Times New Roman" w:hAnsi="Times New Roman" w:cs="Times New Roman"/>
        </w:rPr>
        <w:t>9:</w:t>
      </w:r>
      <w:r w:rsidR="007D5C0D">
        <w:rPr>
          <w:rFonts w:ascii="Times New Roman" w:hAnsi="Times New Roman" w:cs="Times New Roman"/>
        </w:rPr>
        <w:t>00</w:t>
      </w:r>
      <w:r w:rsidRPr="00BD0AF3">
        <w:rPr>
          <w:rFonts w:ascii="Times New Roman" w:hAnsi="Times New Roman" w:cs="Times New Roman"/>
        </w:rPr>
        <w:t xml:space="preserve"> a.m. </w:t>
      </w:r>
      <w:r w:rsidR="00FF1039" w:rsidRPr="00BD0AF3">
        <w:rPr>
          <w:rFonts w:ascii="Times New Roman" w:hAnsi="Times New Roman" w:cs="Times New Roman"/>
        </w:rPr>
        <w:t>–</w:t>
      </w:r>
      <w:r w:rsidRPr="00BD0AF3">
        <w:rPr>
          <w:rFonts w:ascii="Times New Roman" w:hAnsi="Times New Roman" w:cs="Times New Roman"/>
        </w:rPr>
        <w:t xml:space="preserve"> </w:t>
      </w:r>
      <w:r w:rsidR="007D5C0D">
        <w:rPr>
          <w:rFonts w:ascii="Times New Roman" w:hAnsi="Times New Roman" w:cs="Times New Roman"/>
        </w:rPr>
        <w:t>9</w:t>
      </w:r>
      <w:r w:rsidR="005B5BE9">
        <w:rPr>
          <w:rFonts w:ascii="Times New Roman" w:hAnsi="Times New Roman" w:cs="Times New Roman"/>
        </w:rPr>
        <w:t>:</w:t>
      </w:r>
      <w:r w:rsidR="00826683">
        <w:rPr>
          <w:rFonts w:ascii="Times New Roman" w:hAnsi="Times New Roman" w:cs="Times New Roman"/>
        </w:rPr>
        <w:t>30</w:t>
      </w:r>
      <w:r w:rsidR="0016613F" w:rsidRPr="00BD0AF3">
        <w:rPr>
          <w:rFonts w:ascii="Times New Roman" w:hAnsi="Times New Roman" w:cs="Times New Roman"/>
        </w:rPr>
        <w:t xml:space="preserve"> a.m.</w:t>
      </w:r>
      <w:r w:rsidR="0016613F" w:rsidRPr="00BD0AF3">
        <w:rPr>
          <w:rFonts w:ascii="Times New Roman" w:hAnsi="Times New Roman" w:cs="Times New Roman"/>
        </w:rPr>
        <w:tab/>
      </w:r>
      <w:r w:rsidR="00A2020A" w:rsidRPr="00CB4E01">
        <w:rPr>
          <w:rFonts w:ascii="Times New Roman" w:hAnsi="Times New Roman" w:cs="Times New Roman"/>
          <w:b/>
          <w:bCs/>
          <w:u w:val="single"/>
        </w:rPr>
        <w:t>NASCSP &amp; NEADA: Strengthening the Partnership</w:t>
      </w:r>
    </w:p>
    <w:p w14:paraId="55D0C7D0" w14:textId="77777777" w:rsidR="00DC497D" w:rsidRPr="00931AF5" w:rsidRDefault="00DC497D" w:rsidP="00F93ED9">
      <w:pPr>
        <w:spacing w:line="360" w:lineRule="auto"/>
        <w:rPr>
          <w:rFonts w:ascii="Times New Roman" w:hAnsi="Times New Roman" w:cs="Times New Roman"/>
        </w:rPr>
      </w:pPr>
    </w:p>
    <w:p w14:paraId="455D8E94" w14:textId="6B8DD8FA" w:rsidR="00A2020A" w:rsidRPr="00703C04" w:rsidRDefault="00826683" w:rsidP="00F93ED9">
      <w:pPr>
        <w:spacing w:line="360" w:lineRule="auto"/>
        <w:ind w:left="2880" w:hanging="28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9:30 a.m. – 10:</w:t>
      </w:r>
      <w:r w:rsidR="00CB4E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 a.m.</w:t>
      </w:r>
      <w:r>
        <w:rPr>
          <w:rFonts w:ascii="Times New Roman" w:hAnsi="Times New Roman" w:cs="Times New Roman"/>
        </w:rPr>
        <w:tab/>
      </w:r>
      <w:r w:rsidR="00A2020A" w:rsidRPr="00137480">
        <w:rPr>
          <w:rFonts w:ascii="Times New Roman" w:hAnsi="Times New Roman" w:cs="Times New Roman"/>
          <w:b/>
          <w:u w:val="single"/>
        </w:rPr>
        <w:t>NEADA Business Meeting</w:t>
      </w:r>
    </w:p>
    <w:p w14:paraId="413CBFCC" w14:textId="649C3317" w:rsidR="00D24B6E" w:rsidRDefault="00D24B6E" w:rsidP="00F93ED9">
      <w:pPr>
        <w:spacing w:line="360" w:lineRule="auto"/>
        <w:rPr>
          <w:rFonts w:ascii="Times New Roman" w:hAnsi="Times New Roman" w:cs="Times New Roman"/>
        </w:rPr>
      </w:pPr>
    </w:p>
    <w:p w14:paraId="00C05815" w14:textId="2C9593A4" w:rsidR="00CB4E01" w:rsidRDefault="001F79E0" w:rsidP="00F93E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2668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:</w:t>
      </w:r>
      <w:r w:rsidR="00CB4E01">
        <w:rPr>
          <w:rFonts w:ascii="Times New Roman" w:hAnsi="Times New Roman" w:cs="Times New Roman"/>
        </w:rPr>
        <w:t>1</w:t>
      </w:r>
      <w:r w:rsidR="0082668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a.m. – 1</w:t>
      </w:r>
      <w:r w:rsidR="0082668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826683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 xml:space="preserve">a.m. </w:t>
      </w:r>
      <w:r w:rsidR="008266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4E01" w:rsidRPr="00CB4E01">
        <w:rPr>
          <w:rFonts w:ascii="Times New Roman" w:hAnsi="Times New Roman" w:cs="Times New Roman"/>
          <w:b/>
          <w:bCs/>
          <w:u w:val="single"/>
        </w:rPr>
        <w:t>Winter Energy Outlook</w:t>
      </w:r>
    </w:p>
    <w:p w14:paraId="0A47E783" w14:textId="77777777" w:rsidR="00CB4E01" w:rsidRDefault="00CB4E01" w:rsidP="00F93ED9">
      <w:pPr>
        <w:spacing w:line="360" w:lineRule="auto"/>
        <w:rPr>
          <w:rFonts w:ascii="Times New Roman" w:hAnsi="Times New Roman" w:cs="Times New Roman"/>
        </w:rPr>
      </w:pPr>
    </w:p>
    <w:p w14:paraId="1BC82013" w14:textId="36555889" w:rsidR="00693467" w:rsidRDefault="00CB4E01" w:rsidP="00F93E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11:00 a.m. – 11:15 a.m.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79E0">
        <w:rPr>
          <w:rFonts w:ascii="Times New Roman" w:hAnsi="Times New Roman" w:cs="Times New Roman"/>
        </w:rPr>
        <w:t>Break</w:t>
      </w:r>
    </w:p>
    <w:p w14:paraId="00543D85" w14:textId="77777777" w:rsidR="00D24B6E" w:rsidRDefault="00D24B6E" w:rsidP="00F93ED9">
      <w:pPr>
        <w:spacing w:line="360" w:lineRule="auto"/>
        <w:rPr>
          <w:rFonts w:ascii="Times New Roman" w:hAnsi="Times New Roman" w:cs="Times New Roman"/>
        </w:rPr>
      </w:pPr>
    </w:p>
    <w:p w14:paraId="681DCB77" w14:textId="24B37772" w:rsidR="0052284D" w:rsidRDefault="00693467" w:rsidP="00F93ED9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</w:t>
      </w:r>
      <w:r w:rsidR="0082668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CB4E01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a.m. to 1</w:t>
      </w:r>
      <w:r w:rsidR="008266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="0082668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="008D5AD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.m.</w:t>
      </w:r>
      <w:r>
        <w:rPr>
          <w:rFonts w:ascii="Times New Roman" w:hAnsi="Times New Roman" w:cs="Times New Roman"/>
        </w:rPr>
        <w:tab/>
      </w:r>
      <w:r w:rsidR="0003537E">
        <w:rPr>
          <w:rFonts w:ascii="Times New Roman" w:hAnsi="Times New Roman" w:cs="Times New Roman"/>
          <w:b/>
          <w:u w:val="single"/>
        </w:rPr>
        <w:t>Roundtable Discussion</w:t>
      </w:r>
      <w:r w:rsidR="0052284D">
        <w:rPr>
          <w:rFonts w:ascii="Times New Roman" w:hAnsi="Times New Roman" w:cs="Times New Roman"/>
          <w:b/>
          <w:u w:val="single"/>
        </w:rPr>
        <w:t>s</w:t>
      </w:r>
    </w:p>
    <w:p w14:paraId="7B5EAC89" w14:textId="77777777" w:rsidR="00466A59" w:rsidRDefault="00466A59" w:rsidP="00F93ED9">
      <w:pPr>
        <w:spacing w:line="360" w:lineRule="auto"/>
        <w:rPr>
          <w:rFonts w:ascii="Times New Roman" w:hAnsi="Times New Roman" w:cs="Times New Roman"/>
        </w:rPr>
      </w:pPr>
    </w:p>
    <w:p w14:paraId="45174E02" w14:textId="25C3B5BD" w:rsidR="0013210A" w:rsidRDefault="00FF1039" w:rsidP="00F93ED9">
      <w:pPr>
        <w:spacing w:line="360" w:lineRule="auto"/>
        <w:rPr>
          <w:rFonts w:ascii="Times New Roman" w:hAnsi="Times New Roman" w:cs="Times New Roman"/>
        </w:rPr>
      </w:pPr>
      <w:r w:rsidRPr="00BD0AF3">
        <w:rPr>
          <w:rFonts w:ascii="Times New Roman" w:hAnsi="Times New Roman" w:cs="Times New Roman"/>
        </w:rPr>
        <w:t>1</w:t>
      </w:r>
      <w:r w:rsidR="0013210A">
        <w:rPr>
          <w:rFonts w:ascii="Times New Roman" w:hAnsi="Times New Roman" w:cs="Times New Roman"/>
        </w:rPr>
        <w:t>2</w:t>
      </w:r>
      <w:r w:rsidR="005B5BE9">
        <w:rPr>
          <w:rFonts w:ascii="Times New Roman" w:hAnsi="Times New Roman" w:cs="Times New Roman"/>
        </w:rPr>
        <w:t>:</w:t>
      </w:r>
      <w:r w:rsidR="0013210A">
        <w:rPr>
          <w:rFonts w:ascii="Times New Roman" w:hAnsi="Times New Roman" w:cs="Times New Roman"/>
        </w:rPr>
        <w:t>00</w:t>
      </w:r>
      <w:r w:rsidR="005B5BE9">
        <w:rPr>
          <w:rFonts w:ascii="Times New Roman" w:hAnsi="Times New Roman" w:cs="Times New Roman"/>
        </w:rPr>
        <w:t xml:space="preserve"> </w:t>
      </w:r>
      <w:r w:rsidR="0013210A">
        <w:rPr>
          <w:rFonts w:ascii="Times New Roman" w:hAnsi="Times New Roman" w:cs="Times New Roman"/>
        </w:rPr>
        <w:t>p</w:t>
      </w:r>
      <w:r w:rsidR="003C4E8A">
        <w:rPr>
          <w:rFonts w:ascii="Times New Roman" w:hAnsi="Times New Roman" w:cs="Times New Roman"/>
        </w:rPr>
        <w:t xml:space="preserve">.m. – </w:t>
      </w:r>
      <w:r w:rsidR="001F79E0">
        <w:rPr>
          <w:rFonts w:ascii="Times New Roman" w:hAnsi="Times New Roman" w:cs="Times New Roman"/>
        </w:rPr>
        <w:t>1</w:t>
      </w:r>
      <w:r w:rsidR="003C4E8A">
        <w:rPr>
          <w:rFonts w:ascii="Times New Roman" w:hAnsi="Times New Roman" w:cs="Times New Roman"/>
        </w:rPr>
        <w:t>:</w:t>
      </w:r>
      <w:r w:rsidR="0013210A">
        <w:rPr>
          <w:rFonts w:ascii="Times New Roman" w:hAnsi="Times New Roman" w:cs="Times New Roman"/>
        </w:rPr>
        <w:t>30</w:t>
      </w:r>
      <w:r w:rsidR="003C4E8A">
        <w:rPr>
          <w:rFonts w:ascii="Times New Roman" w:hAnsi="Times New Roman" w:cs="Times New Roman"/>
        </w:rPr>
        <w:t xml:space="preserve"> </w:t>
      </w:r>
      <w:r w:rsidR="0013210A">
        <w:rPr>
          <w:rFonts w:ascii="Times New Roman" w:hAnsi="Times New Roman" w:cs="Times New Roman"/>
        </w:rPr>
        <w:t>p</w:t>
      </w:r>
      <w:r w:rsidR="00552C6C" w:rsidRPr="00BD0AF3">
        <w:rPr>
          <w:rFonts w:ascii="Times New Roman" w:hAnsi="Times New Roman" w:cs="Times New Roman"/>
        </w:rPr>
        <w:t>.m.</w:t>
      </w:r>
      <w:r w:rsidR="0013210A">
        <w:rPr>
          <w:rFonts w:ascii="Times New Roman" w:hAnsi="Times New Roman" w:cs="Times New Roman"/>
        </w:rPr>
        <w:tab/>
      </w:r>
      <w:r w:rsidR="0013210A">
        <w:rPr>
          <w:rFonts w:ascii="Times New Roman" w:hAnsi="Times New Roman" w:cs="Times New Roman"/>
        </w:rPr>
        <w:tab/>
        <w:t>Working Lunch</w:t>
      </w:r>
    </w:p>
    <w:p w14:paraId="2063325C" w14:textId="77777777" w:rsidR="00D24B6E" w:rsidRDefault="00D24B6E" w:rsidP="00F93ED9">
      <w:pPr>
        <w:spacing w:line="360" w:lineRule="auto"/>
        <w:rPr>
          <w:rFonts w:ascii="Times New Roman" w:hAnsi="Times New Roman" w:cs="Times New Roman"/>
        </w:rPr>
      </w:pPr>
    </w:p>
    <w:p w14:paraId="6FFCC77A" w14:textId="31E5EFBE" w:rsidR="00F00D6D" w:rsidRPr="00F00D6D" w:rsidRDefault="0013210A" w:rsidP="00F93ED9">
      <w:pPr>
        <w:spacing w:line="360" w:lineRule="auto"/>
        <w:ind w:left="2880" w:hanging="28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1:30 p.m. – </w:t>
      </w:r>
      <w:r w:rsidR="006550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="00655053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p.m.</w:t>
      </w:r>
      <w:r>
        <w:rPr>
          <w:rFonts w:ascii="Times New Roman" w:hAnsi="Times New Roman" w:cs="Times New Roman"/>
        </w:rPr>
        <w:tab/>
      </w:r>
      <w:r w:rsidR="00F93ED9">
        <w:rPr>
          <w:rFonts w:ascii="Times New Roman" w:hAnsi="Times New Roman" w:cs="Times New Roman"/>
          <w:b/>
          <w:u w:val="single"/>
        </w:rPr>
        <w:t>Supporting Energy Affordability through WAP and LIHEAP</w:t>
      </w:r>
    </w:p>
    <w:p w14:paraId="5B95051F" w14:textId="1B417F17" w:rsidR="00D24B6E" w:rsidRDefault="00D24B6E" w:rsidP="00F93ED9">
      <w:pPr>
        <w:spacing w:line="360" w:lineRule="auto"/>
        <w:ind w:left="2880" w:hanging="2880"/>
        <w:rPr>
          <w:rFonts w:ascii="Times New Roman" w:hAnsi="Times New Roman" w:cs="Times New Roman"/>
        </w:rPr>
      </w:pPr>
    </w:p>
    <w:p w14:paraId="6D8C647E" w14:textId="04B4ED21" w:rsidR="00CB4E01" w:rsidRDefault="00655053" w:rsidP="00F93E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A63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="007A6321">
        <w:rPr>
          <w:rFonts w:ascii="Times New Roman" w:hAnsi="Times New Roman" w:cs="Times New Roman"/>
        </w:rPr>
        <w:t xml:space="preserve"> p.m. – </w:t>
      </w:r>
      <w:r w:rsidR="00CB4E01">
        <w:rPr>
          <w:rFonts w:ascii="Times New Roman" w:hAnsi="Times New Roman" w:cs="Times New Roman"/>
        </w:rPr>
        <w:t>3</w:t>
      </w:r>
      <w:r w:rsidR="007A63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7A6321">
        <w:rPr>
          <w:rFonts w:ascii="Times New Roman" w:hAnsi="Times New Roman" w:cs="Times New Roman"/>
        </w:rPr>
        <w:t xml:space="preserve">0 p.m. </w:t>
      </w:r>
      <w:r w:rsidR="007A6321">
        <w:rPr>
          <w:rFonts w:ascii="Times New Roman" w:hAnsi="Times New Roman" w:cs="Times New Roman"/>
        </w:rPr>
        <w:tab/>
      </w:r>
      <w:r w:rsidR="007A6321">
        <w:rPr>
          <w:rFonts w:ascii="Times New Roman" w:hAnsi="Times New Roman" w:cs="Times New Roman"/>
        </w:rPr>
        <w:tab/>
      </w:r>
      <w:r w:rsidR="00CB4E01" w:rsidRPr="00CB4E01">
        <w:rPr>
          <w:rFonts w:ascii="Times New Roman" w:hAnsi="Times New Roman" w:cs="Times New Roman"/>
          <w:b/>
          <w:bCs/>
          <w:u w:val="single"/>
        </w:rPr>
        <w:t>Administrative Costs: Continuing the Conversation</w:t>
      </w:r>
    </w:p>
    <w:p w14:paraId="713F42FC" w14:textId="77777777" w:rsidR="00CB4E01" w:rsidRDefault="00CB4E01" w:rsidP="00F93ED9">
      <w:pPr>
        <w:spacing w:line="360" w:lineRule="auto"/>
        <w:rPr>
          <w:rFonts w:ascii="Times New Roman" w:hAnsi="Times New Roman" w:cs="Times New Roman"/>
        </w:rPr>
      </w:pPr>
    </w:p>
    <w:p w14:paraId="527A0A77" w14:textId="77777777" w:rsidR="00CB4E01" w:rsidRDefault="00CB4E01" w:rsidP="00F93E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3:00 p.m. – 3:30 p.m.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Break</w:t>
      </w:r>
    </w:p>
    <w:p w14:paraId="57990C39" w14:textId="77777777" w:rsidR="00CB4E01" w:rsidRDefault="00CB4E01" w:rsidP="00F93ED9">
      <w:pPr>
        <w:spacing w:line="360" w:lineRule="auto"/>
        <w:rPr>
          <w:rFonts w:ascii="Times New Roman" w:hAnsi="Times New Roman" w:cs="Times New Roman"/>
        </w:rPr>
      </w:pPr>
    </w:p>
    <w:p w14:paraId="7811B9E1" w14:textId="2C4F1769" w:rsidR="003302EF" w:rsidRPr="00655053" w:rsidRDefault="00CB4E01" w:rsidP="00F93ED9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3:30 p.m. – 4:45 p.m.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5053" w:rsidRPr="00703C04">
        <w:rPr>
          <w:rFonts w:ascii="Times New Roman" w:hAnsi="Times New Roman" w:cs="Times New Roman"/>
          <w:b/>
          <w:bCs/>
          <w:u w:val="single"/>
        </w:rPr>
        <w:t>Peer Exchange</w:t>
      </w:r>
    </w:p>
    <w:sectPr w:rsidR="003302EF" w:rsidRPr="00655053" w:rsidSect="00B74B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1E958" w14:textId="77777777" w:rsidR="004E0105" w:rsidRDefault="004E0105" w:rsidP="009730FF">
      <w:r>
        <w:separator/>
      </w:r>
    </w:p>
  </w:endnote>
  <w:endnote w:type="continuationSeparator" w:id="0">
    <w:p w14:paraId="72C6A426" w14:textId="77777777" w:rsidR="004E0105" w:rsidRDefault="004E0105" w:rsidP="0097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E6380" w14:textId="77777777" w:rsidR="00732E26" w:rsidRDefault="00732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6AEE7" w14:textId="77777777" w:rsidR="00732E26" w:rsidRDefault="00732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39822" w14:textId="77777777" w:rsidR="00732E26" w:rsidRDefault="00732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9580C" w14:textId="77777777" w:rsidR="004E0105" w:rsidRDefault="004E0105" w:rsidP="009730FF">
      <w:r>
        <w:separator/>
      </w:r>
    </w:p>
  </w:footnote>
  <w:footnote w:type="continuationSeparator" w:id="0">
    <w:p w14:paraId="2C76842C" w14:textId="77777777" w:rsidR="004E0105" w:rsidRDefault="004E0105" w:rsidP="0097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0D28E" w14:textId="0BA580C7" w:rsidR="00732E26" w:rsidRDefault="00732E26">
    <w:pPr>
      <w:pStyle w:val="Header"/>
    </w:pPr>
    <w:r>
      <w:rPr>
        <w:noProof/>
      </w:rPr>
      <w:pict w14:anchorId="043BF7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7356141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D0651" w14:textId="2B9DC96A" w:rsidR="00DC497D" w:rsidRDefault="00732E26" w:rsidP="0072324F">
    <w:pPr>
      <w:pStyle w:val="Header"/>
      <w:jc w:val="center"/>
    </w:pPr>
    <w:r>
      <w:rPr>
        <w:noProof/>
      </w:rPr>
      <w:pict w14:anchorId="469DB7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7356142" o:spid="_x0000_s1027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DC497D">
      <w:rPr>
        <w:noProof/>
      </w:rPr>
      <w:drawing>
        <wp:inline distT="0" distB="0" distL="0" distR="0" wp14:anchorId="3EEB78E4" wp14:editId="468DC38C">
          <wp:extent cx="2867961" cy="64418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961" cy="64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7F971A" w14:textId="77777777" w:rsidR="00372BCA" w:rsidRDefault="00372BCA" w:rsidP="00DC497D">
    <w:pPr>
      <w:jc w:val="center"/>
      <w:rPr>
        <w:rFonts w:ascii="Times New Roman" w:hAnsi="Times New Roman" w:cs="Times New Roman"/>
      </w:rPr>
    </w:pPr>
  </w:p>
  <w:p w14:paraId="42882891" w14:textId="4793A076" w:rsidR="00DC497D" w:rsidRPr="00A2020A" w:rsidRDefault="00DC497D" w:rsidP="00DC497D">
    <w:pPr>
      <w:jc w:val="center"/>
      <w:rPr>
        <w:rFonts w:ascii="Times New Roman" w:hAnsi="Times New Roman" w:cs="Times New Roman"/>
      </w:rPr>
    </w:pPr>
    <w:r w:rsidRPr="00BD0AF3">
      <w:rPr>
        <w:rFonts w:ascii="Times New Roman" w:hAnsi="Times New Roman" w:cs="Times New Roman"/>
      </w:rPr>
      <w:t xml:space="preserve">ANNUAL </w:t>
    </w:r>
    <w:r w:rsidRPr="00A2020A">
      <w:rPr>
        <w:rFonts w:ascii="Times New Roman" w:hAnsi="Times New Roman" w:cs="Times New Roman"/>
      </w:rPr>
      <w:t>MEETING</w:t>
    </w:r>
  </w:p>
  <w:p w14:paraId="7C892607" w14:textId="46B04F08" w:rsidR="00DC497D" w:rsidRPr="00A2020A" w:rsidRDefault="00A2020A" w:rsidP="00DC497D">
    <w:pPr>
      <w:jc w:val="center"/>
      <w:rPr>
        <w:rFonts w:ascii="Times New Roman" w:hAnsi="Times New Roman" w:cs="Times New Roman"/>
      </w:rPr>
    </w:pPr>
    <w:r w:rsidRPr="00A2020A">
      <w:rPr>
        <w:rFonts w:ascii="Times New Roman" w:hAnsi="Times New Roman" w:cs="Times New Roman"/>
      </w:rPr>
      <w:t>September 16 – 17, 2024</w:t>
    </w:r>
  </w:p>
  <w:p w14:paraId="0443A623" w14:textId="48FDFBFD" w:rsidR="009730FF" w:rsidRPr="00A2020A" w:rsidRDefault="00A2020A" w:rsidP="0072324F">
    <w:pPr>
      <w:pStyle w:val="Header"/>
      <w:jc w:val="center"/>
      <w:rPr>
        <w:rFonts w:ascii="Times New Roman" w:hAnsi="Times New Roman" w:cs="Times New Roman"/>
      </w:rPr>
    </w:pPr>
    <w:r w:rsidRPr="00A2020A">
      <w:rPr>
        <w:rFonts w:ascii="Times New Roman" w:hAnsi="Times New Roman" w:cs="Times New Roman"/>
      </w:rPr>
      <w:t>Memphis, TN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A23CE" w14:textId="36923DA8" w:rsidR="00732E26" w:rsidRDefault="00732E26">
    <w:pPr>
      <w:pStyle w:val="Header"/>
    </w:pPr>
    <w:r>
      <w:rPr>
        <w:noProof/>
      </w:rPr>
      <w:pict w14:anchorId="17A1D5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7356140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F15ED8"/>
    <w:multiLevelType w:val="hybridMultilevel"/>
    <w:tmpl w:val="EC7CF54C"/>
    <w:lvl w:ilvl="0" w:tplc="192063B0">
      <w:start w:val="1380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0C677EE"/>
    <w:multiLevelType w:val="hybridMultilevel"/>
    <w:tmpl w:val="08B45674"/>
    <w:lvl w:ilvl="0" w:tplc="492800C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25A0D92"/>
    <w:multiLevelType w:val="hybridMultilevel"/>
    <w:tmpl w:val="E0941978"/>
    <w:lvl w:ilvl="0" w:tplc="F64A3886"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7B61F5F"/>
    <w:multiLevelType w:val="hybridMultilevel"/>
    <w:tmpl w:val="7F80E904"/>
    <w:lvl w:ilvl="0" w:tplc="49280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2800CC"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15577"/>
    <w:multiLevelType w:val="hybridMultilevel"/>
    <w:tmpl w:val="92763B86"/>
    <w:lvl w:ilvl="0" w:tplc="4588F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136D0"/>
    <w:multiLevelType w:val="hybridMultilevel"/>
    <w:tmpl w:val="00D2BA12"/>
    <w:lvl w:ilvl="0" w:tplc="49280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06217"/>
    <w:multiLevelType w:val="hybridMultilevel"/>
    <w:tmpl w:val="B91CD862"/>
    <w:lvl w:ilvl="0" w:tplc="E214D2F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883103086">
    <w:abstractNumId w:val="4"/>
  </w:num>
  <w:num w:numId="2" w16cid:durableId="1232810745">
    <w:abstractNumId w:val="1"/>
  </w:num>
  <w:num w:numId="3" w16cid:durableId="731199673">
    <w:abstractNumId w:val="5"/>
  </w:num>
  <w:num w:numId="4" w16cid:durableId="1526291901">
    <w:abstractNumId w:val="3"/>
  </w:num>
  <w:num w:numId="5" w16cid:durableId="117838454">
    <w:abstractNumId w:val="6"/>
  </w:num>
  <w:num w:numId="6" w16cid:durableId="1290623145">
    <w:abstractNumId w:val="0"/>
  </w:num>
  <w:num w:numId="7" w16cid:durableId="1244950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31"/>
    <w:rsid w:val="00011166"/>
    <w:rsid w:val="000219DB"/>
    <w:rsid w:val="00033561"/>
    <w:rsid w:val="0003537E"/>
    <w:rsid w:val="00057C98"/>
    <w:rsid w:val="00091C0F"/>
    <w:rsid w:val="000B3D35"/>
    <w:rsid w:val="000C1C44"/>
    <w:rsid w:val="000D1AA0"/>
    <w:rsid w:val="000F0758"/>
    <w:rsid w:val="00107EBC"/>
    <w:rsid w:val="0013210A"/>
    <w:rsid w:val="00137480"/>
    <w:rsid w:val="0016613F"/>
    <w:rsid w:val="0017525C"/>
    <w:rsid w:val="001757DF"/>
    <w:rsid w:val="00197DFE"/>
    <w:rsid w:val="001B09E6"/>
    <w:rsid w:val="001B293A"/>
    <w:rsid w:val="001B3A82"/>
    <w:rsid w:val="001E64A9"/>
    <w:rsid w:val="001F3FC1"/>
    <w:rsid w:val="001F4A2C"/>
    <w:rsid w:val="001F79E0"/>
    <w:rsid w:val="00226D16"/>
    <w:rsid w:val="00236F78"/>
    <w:rsid w:val="00241E69"/>
    <w:rsid w:val="002A2437"/>
    <w:rsid w:val="002C1831"/>
    <w:rsid w:val="002E6B85"/>
    <w:rsid w:val="00307818"/>
    <w:rsid w:val="003105C6"/>
    <w:rsid w:val="003302EF"/>
    <w:rsid w:val="00350783"/>
    <w:rsid w:val="00350C06"/>
    <w:rsid w:val="003612EF"/>
    <w:rsid w:val="003662DB"/>
    <w:rsid w:val="00372BCA"/>
    <w:rsid w:val="003959C7"/>
    <w:rsid w:val="003B2A12"/>
    <w:rsid w:val="003C4E8A"/>
    <w:rsid w:val="00430C55"/>
    <w:rsid w:val="0043411B"/>
    <w:rsid w:val="004401CE"/>
    <w:rsid w:val="0046533E"/>
    <w:rsid w:val="00466A59"/>
    <w:rsid w:val="00471ACE"/>
    <w:rsid w:val="00485825"/>
    <w:rsid w:val="004B09B5"/>
    <w:rsid w:val="004C3704"/>
    <w:rsid w:val="004D09B9"/>
    <w:rsid w:val="004E0105"/>
    <w:rsid w:val="0052284D"/>
    <w:rsid w:val="00545595"/>
    <w:rsid w:val="00552C6C"/>
    <w:rsid w:val="005B5BE9"/>
    <w:rsid w:val="005C48A4"/>
    <w:rsid w:val="005C7C53"/>
    <w:rsid w:val="005F4C13"/>
    <w:rsid w:val="0060410A"/>
    <w:rsid w:val="00636264"/>
    <w:rsid w:val="00655053"/>
    <w:rsid w:val="00686B4B"/>
    <w:rsid w:val="00693467"/>
    <w:rsid w:val="006941C0"/>
    <w:rsid w:val="006B4C41"/>
    <w:rsid w:val="00703C04"/>
    <w:rsid w:val="007040E7"/>
    <w:rsid w:val="00711868"/>
    <w:rsid w:val="0072324F"/>
    <w:rsid w:val="007264EF"/>
    <w:rsid w:val="00732E26"/>
    <w:rsid w:val="00733DEB"/>
    <w:rsid w:val="00737DF3"/>
    <w:rsid w:val="00751485"/>
    <w:rsid w:val="007A6321"/>
    <w:rsid w:val="007B5EAE"/>
    <w:rsid w:val="007D5C0D"/>
    <w:rsid w:val="007E7EF6"/>
    <w:rsid w:val="007F2C8D"/>
    <w:rsid w:val="008173FA"/>
    <w:rsid w:val="00826683"/>
    <w:rsid w:val="00827925"/>
    <w:rsid w:val="00831837"/>
    <w:rsid w:val="00846BC2"/>
    <w:rsid w:val="008546EE"/>
    <w:rsid w:val="00855190"/>
    <w:rsid w:val="008C02A2"/>
    <w:rsid w:val="008D5ADC"/>
    <w:rsid w:val="008E0F99"/>
    <w:rsid w:val="008F477F"/>
    <w:rsid w:val="008F630F"/>
    <w:rsid w:val="009154E9"/>
    <w:rsid w:val="00917303"/>
    <w:rsid w:val="00921304"/>
    <w:rsid w:val="00924204"/>
    <w:rsid w:val="00931AF5"/>
    <w:rsid w:val="009436EE"/>
    <w:rsid w:val="009730FF"/>
    <w:rsid w:val="009C5123"/>
    <w:rsid w:val="009E77A0"/>
    <w:rsid w:val="009F2182"/>
    <w:rsid w:val="00A108CB"/>
    <w:rsid w:val="00A16478"/>
    <w:rsid w:val="00A2020A"/>
    <w:rsid w:val="00A23A66"/>
    <w:rsid w:val="00A459F7"/>
    <w:rsid w:val="00A7149F"/>
    <w:rsid w:val="00A81B0F"/>
    <w:rsid w:val="00AC4C25"/>
    <w:rsid w:val="00AF08D3"/>
    <w:rsid w:val="00AF1025"/>
    <w:rsid w:val="00B31391"/>
    <w:rsid w:val="00B3455F"/>
    <w:rsid w:val="00B354DA"/>
    <w:rsid w:val="00B404B0"/>
    <w:rsid w:val="00B637FD"/>
    <w:rsid w:val="00B675AC"/>
    <w:rsid w:val="00B74B72"/>
    <w:rsid w:val="00B80FE9"/>
    <w:rsid w:val="00BA12D5"/>
    <w:rsid w:val="00BD0AF3"/>
    <w:rsid w:val="00BF6F4B"/>
    <w:rsid w:val="00C060FB"/>
    <w:rsid w:val="00C14028"/>
    <w:rsid w:val="00C22A87"/>
    <w:rsid w:val="00C27E87"/>
    <w:rsid w:val="00C30C83"/>
    <w:rsid w:val="00C34A52"/>
    <w:rsid w:val="00C46ACF"/>
    <w:rsid w:val="00C47720"/>
    <w:rsid w:val="00C65E32"/>
    <w:rsid w:val="00C96F79"/>
    <w:rsid w:val="00CB4E01"/>
    <w:rsid w:val="00CB513E"/>
    <w:rsid w:val="00CC2F29"/>
    <w:rsid w:val="00D20F49"/>
    <w:rsid w:val="00D24B6E"/>
    <w:rsid w:val="00D335A2"/>
    <w:rsid w:val="00D366D1"/>
    <w:rsid w:val="00D406D4"/>
    <w:rsid w:val="00D433E7"/>
    <w:rsid w:val="00D5749B"/>
    <w:rsid w:val="00D76786"/>
    <w:rsid w:val="00D95879"/>
    <w:rsid w:val="00D97DAB"/>
    <w:rsid w:val="00DA23D3"/>
    <w:rsid w:val="00DC1A5D"/>
    <w:rsid w:val="00DC497D"/>
    <w:rsid w:val="00DD7667"/>
    <w:rsid w:val="00DF7053"/>
    <w:rsid w:val="00E23D97"/>
    <w:rsid w:val="00E30C60"/>
    <w:rsid w:val="00E45DF5"/>
    <w:rsid w:val="00E5068E"/>
    <w:rsid w:val="00E512B5"/>
    <w:rsid w:val="00E94C1C"/>
    <w:rsid w:val="00EB29A8"/>
    <w:rsid w:val="00EB4A99"/>
    <w:rsid w:val="00EC18B2"/>
    <w:rsid w:val="00EE126F"/>
    <w:rsid w:val="00F005F9"/>
    <w:rsid w:val="00F00D6D"/>
    <w:rsid w:val="00F3282C"/>
    <w:rsid w:val="00F757E5"/>
    <w:rsid w:val="00F93ED9"/>
    <w:rsid w:val="00F96DB7"/>
    <w:rsid w:val="00FD5994"/>
    <w:rsid w:val="00FD7F18"/>
    <w:rsid w:val="00FE06BB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12B80"/>
  <w15:docId w15:val="{F06C7ED6-C3D3-45B7-92F4-2EA590F5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0FF"/>
  </w:style>
  <w:style w:type="paragraph" w:styleId="Footer">
    <w:name w:val="footer"/>
    <w:basedOn w:val="Normal"/>
    <w:link w:val="FooterChar"/>
    <w:uiPriority w:val="99"/>
    <w:unhideWhenUsed/>
    <w:rsid w:val="00973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0FF"/>
  </w:style>
  <w:style w:type="paragraph" w:styleId="ListParagraph">
    <w:name w:val="List Paragraph"/>
    <w:basedOn w:val="Normal"/>
    <w:uiPriority w:val="34"/>
    <w:qFormat/>
    <w:rsid w:val="00854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f4bc07-40b7-4e61-9bed-2568226f4de5" xsi:nil="true"/>
    <lcf76f155ced4ddcb4097134ff3c332f xmlns="78564ab5-b4a5-4767-8d79-cd53dfe0275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27437F290A742B33C50902C59475C" ma:contentTypeVersion="14" ma:contentTypeDescription="Create a new document." ma:contentTypeScope="" ma:versionID="83b0cad4b86e6ff515380b199453135e">
  <xsd:schema xmlns:xsd="http://www.w3.org/2001/XMLSchema" xmlns:xs="http://www.w3.org/2001/XMLSchema" xmlns:p="http://schemas.microsoft.com/office/2006/metadata/properties" xmlns:ns2="78564ab5-b4a5-4767-8d79-cd53dfe02758" xmlns:ns3="f4f4bc07-40b7-4e61-9bed-2568226f4de5" targetNamespace="http://schemas.microsoft.com/office/2006/metadata/properties" ma:root="true" ma:fieldsID="6d496b3b6527d717c1c7b74f96b89c73" ns2:_="" ns3:_="">
    <xsd:import namespace="78564ab5-b4a5-4767-8d79-cd53dfe02758"/>
    <xsd:import namespace="f4f4bc07-40b7-4e61-9bed-2568226f4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4ab5-b4a5-4767-8d79-cd53dfe02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cea897-e294-4e5a-891a-91714734c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4bc07-40b7-4e61-9bed-2568226f4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5d96dac-73ce-49ad-ad69-b255746e8089}" ma:internalName="TaxCatchAll" ma:showField="CatchAllData" ma:web="f4f4bc07-40b7-4e61-9bed-2568226f4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CAFC3-D883-4105-A174-32CE5DBC7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D6724-6EDD-479D-87D4-5D1455EDD3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52E32B-7FCE-4011-AF57-F04830ABA3EF}"/>
</file>

<file path=customXml/itemProps4.xml><?xml version="1.0" encoding="utf-8"?>
<ds:datastoreItem xmlns:ds="http://schemas.openxmlformats.org/officeDocument/2006/customXml" ds:itemID="{E9CE3E92-B6A7-476E-86ED-2E8782AE0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DeKoekkoek</dc:creator>
  <cp:keywords/>
  <dc:description/>
  <cp:lastModifiedBy>Cassandra Lovejoy</cp:lastModifiedBy>
  <cp:revision>3</cp:revision>
  <cp:lastPrinted>2018-06-21T21:51:00Z</cp:lastPrinted>
  <dcterms:created xsi:type="dcterms:W3CDTF">2024-05-29T19:08:00Z</dcterms:created>
  <dcterms:modified xsi:type="dcterms:W3CDTF">2024-05-29T19:09:00Z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0x010100B2E27437F290A742B33C50902C59475C</vt:lpwstr>
  </property>
</Properties>
</file>